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D2FBE" w:rsidRPr="00236C66" w:rsidTr="006B3267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7D2FBE" w:rsidRPr="00236C66" w:rsidRDefault="007D2FBE" w:rsidP="006B3267">
            <w:pPr>
              <w:pStyle w:val="Tekstprzypisudolnego"/>
              <w:jc w:val="right"/>
              <w:rPr>
                <w:rFonts w:ascii="Century Gothic" w:hAnsi="Century Gothic" w:cs="Calibri"/>
                <w:b/>
                <w:sz w:val="22"/>
              </w:rPr>
            </w:pPr>
            <w:r w:rsidRPr="00236C66">
              <w:rPr>
                <w:rFonts w:ascii="Century Gothic" w:hAnsi="Century Gothic" w:cs="Calibri"/>
              </w:rPr>
              <w:br w:type="page"/>
            </w:r>
            <w:r w:rsidRPr="00236C66">
              <w:rPr>
                <w:rFonts w:ascii="Century Gothic" w:hAnsi="Century Gothic" w:cs="Calibri"/>
                <w:b/>
                <w:sz w:val="22"/>
              </w:rPr>
              <w:t>Załącznik nr 2 do SIWZ</w:t>
            </w:r>
          </w:p>
          <w:p w:rsidR="007D2FBE" w:rsidRPr="00236C66" w:rsidRDefault="007D2FBE" w:rsidP="006B3267">
            <w:pPr>
              <w:pStyle w:val="Tekstprzypisudolnego"/>
              <w:jc w:val="right"/>
              <w:rPr>
                <w:rFonts w:ascii="Century Gothic" w:hAnsi="Century Gothic" w:cs="Calibri"/>
                <w:b/>
              </w:rPr>
            </w:pPr>
            <w:r w:rsidRPr="00236C66">
              <w:rPr>
                <w:rFonts w:ascii="Century Gothic" w:hAnsi="Century Gothic" w:cs="Calibri"/>
                <w:b/>
                <w:sz w:val="22"/>
              </w:rPr>
              <w:t xml:space="preserve">Nr sprawy </w:t>
            </w:r>
            <w:r>
              <w:rPr>
                <w:rFonts w:ascii="Century Gothic" w:hAnsi="Century Gothic" w:cs="Calibri"/>
                <w:b/>
                <w:bCs/>
                <w:sz w:val="22"/>
              </w:rPr>
              <w:t>1/ZP/18</w:t>
            </w:r>
            <w:r>
              <w:rPr>
                <w:rFonts w:ascii="Century Gothic" w:hAnsi="Century Gothic" w:cs="Calibri"/>
                <w:b/>
                <w:bCs/>
                <w:sz w:val="22"/>
              </w:rPr>
              <w:t xml:space="preserve"> po zmianie </w:t>
            </w:r>
          </w:p>
        </w:tc>
      </w:tr>
      <w:tr w:rsidR="007D2FBE" w:rsidRPr="00236C66" w:rsidTr="006B3267">
        <w:trPr>
          <w:trHeight w:val="480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D2FBE" w:rsidRPr="00236C66" w:rsidRDefault="007D2FBE" w:rsidP="006B3267">
            <w:pPr>
              <w:pStyle w:val="Tekstprzypisudolnego"/>
              <w:jc w:val="center"/>
              <w:rPr>
                <w:rFonts w:ascii="Century Gothic" w:hAnsi="Century Gothic" w:cs="Calibri"/>
                <w:b/>
              </w:rPr>
            </w:pPr>
            <w:r w:rsidRPr="00236C66">
              <w:rPr>
                <w:rFonts w:ascii="Century Gothic" w:hAnsi="Century Gothic" w:cs="Calibri"/>
                <w:b/>
                <w:sz w:val="22"/>
              </w:rPr>
              <w:t>FORMULARZ OFERTOWY</w:t>
            </w:r>
          </w:p>
        </w:tc>
      </w:tr>
    </w:tbl>
    <w:p w:rsidR="007D2FBE" w:rsidRPr="00236C66" w:rsidRDefault="007D2FBE" w:rsidP="007D2FBE">
      <w:pPr>
        <w:rPr>
          <w:rFonts w:ascii="Century Gothic" w:hAnsi="Century Gothic" w:cs="Calibri"/>
          <w:sz w:val="20"/>
          <w:szCs w:val="20"/>
        </w:rPr>
      </w:pPr>
    </w:p>
    <w:tbl>
      <w:tblPr>
        <w:tblW w:w="10433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048"/>
      </w:tblGrid>
      <w:tr w:rsidR="007D2FBE" w:rsidRPr="00236C66" w:rsidTr="006B3267">
        <w:trPr>
          <w:trHeight w:val="2396"/>
          <w:jc w:val="center"/>
        </w:trPr>
        <w:tc>
          <w:tcPr>
            <w:tcW w:w="10433" w:type="dxa"/>
            <w:gridSpan w:val="2"/>
            <w:vAlign w:val="center"/>
          </w:tcPr>
          <w:p w:rsidR="007D2FBE" w:rsidRPr="00236C66" w:rsidRDefault="007D2FBE" w:rsidP="006B3267">
            <w:pPr>
              <w:pStyle w:val="Tekstprzypisudolnego"/>
              <w:jc w:val="center"/>
              <w:rPr>
                <w:rFonts w:ascii="Century Gothic" w:hAnsi="Century Gothic" w:cs="Calibri"/>
                <w:b/>
                <w:sz w:val="14"/>
              </w:rPr>
            </w:pPr>
          </w:p>
          <w:p w:rsidR="007D2FBE" w:rsidRPr="00236C66" w:rsidRDefault="007D2FBE" w:rsidP="006B3267">
            <w:pPr>
              <w:pStyle w:val="Tekstprzypisudolnego"/>
              <w:jc w:val="center"/>
              <w:rPr>
                <w:rFonts w:ascii="Century Gothic" w:hAnsi="Century Gothic" w:cs="Calibri"/>
                <w:b/>
                <w:sz w:val="22"/>
              </w:rPr>
            </w:pPr>
            <w:r w:rsidRPr="00236C66">
              <w:rPr>
                <w:rFonts w:ascii="Century Gothic" w:hAnsi="Century Gothic" w:cs="Calibri"/>
                <w:b/>
                <w:sz w:val="22"/>
              </w:rPr>
              <w:t>OFERTA</w:t>
            </w:r>
          </w:p>
          <w:p w:rsidR="007D2FBE" w:rsidRPr="00236C66" w:rsidRDefault="007D2FBE" w:rsidP="006B3267">
            <w:pPr>
              <w:pStyle w:val="Tekstprzypisudolnego"/>
              <w:ind w:firstLine="4712"/>
              <w:rPr>
                <w:rFonts w:ascii="Century Gothic" w:hAnsi="Century Gothic" w:cs="Calibri"/>
                <w:b/>
                <w:sz w:val="2"/>
              </w:rPr>
            </w:pPr>
          </w:p>
          <w:p w:rsidR="007D2FBE" w:rsidRPr="00236C66" w:rsidRDefault="007D2FBE" w:rsidP="006B3267">
            <w:pPr>
              <w:pStyle w:val="Tekstprzypisudolnego"/>
              <w:ind w:left="6253" w:firstLine="2"/>
              <w:rPr>
                <w:rFonts w:ascii="Century Gothic" w:hAnsi="Century Gothic" w:cs="Calibri"/>
                <w:b/>
              </w:rPr>
            </w:pPr>
            <w:r w:rsidRPr="00236C66">
              <w:rPr>
                <w:rFonts w:ascii="Century Gothic" w:hAnsi="Century Gothic" w:cs="Calibri"/>
                <w:b/>
              </w:rPr>
              <w:t xml:space="preserve">      ________________________</w:t>
            </w:r>
          </w:p>
          <w:p w:rsidR="007D2FBE" w:rsidRPr="00236C66" w:rsidRDefault="007D2FBE" w:rsidP="006B3267">
            <w:pPr>
              <w:pStyle w:val="Tekstprzypisudolnego"/>
              <w:ind w:left="6253" w:firstLine="2"/>
              <w:rPr>
                <w:rFonts w:ascii="Century Gothic" w:hAnsi="Century Gothic" w:cs="Calibri"/>
              </w:rPr>
            </w:pPr>
            <w:r w:rsidRPr="00236C66">
              <w:rPr>
                <w:rFonts w:ascii="Century Gothic" w:hAnsi="Century Gothic" w:cs="Calibri"/>
              </w:rPr>
              <w:t>ul.  ________________________</w:t>
            </w:r>
          </w:p>
          <w:p w:rsidR="007D2FBE" w:rsidRPr="00236C66" w:rsidRDefault="007D2FBE" w:rsidP="006B3267">
            <w:pPr>
              <w:pStyle w:val="Tekstprzypisudolnego"/>
              <w:ind w:left="6253" w:firstLine="2"/>
              <w:rPr>
                <w:rFonts w:ascii="Century Gothic" w:hAnsi="Century Gothic" w:cs="Calibri"/>
              </w:rPr>
            </w:pPr>
            <w:r w:rsidRPr="00236C66">
              <w:rPr>
                <w:rFonts w:ascii="Century Gothic" w:hAnsi="Century Gothic" w:cs="Calibri"/>
              </w:rPr>
              <w:t xml:space="preserve">      ________________________</w:t>
            </w:r>
          </w:p>
          <w:p w:rsidR="007D2FBE" w:rsidRPr="00236C66" w:rsidRDefault="007D2FBE" w:rsidP="006B3267">
            <w:pPr>
              <w:pStyle w:val="Tekstprzypisudolnego"/>
              <w:jc w:val="both"/>
              <w:rPr>
                <w:rFonts w:ascii="Century Gothic" w:hAnsi="Century Gothic" w:cs="Calibri"/>
              </w:rPr>
            </w:pPr>
          </w:p>
          <w:p w:rsidR="007D2FBE" w:rsidRPr="00236C66" w:rsidRDefault="007D2FBE" w:rsidP="006B3267">
            <w:pPr>
              <w:pStyle w:val="Tekstpodstawowy"/>
              <w:ind w:left="16" w:hanging="16"/>
              <w:rPr>
                <w:rFonts w:ascii="Century Gothic" w:hAnsi="Century Gothic" w:cs="Calibri"/>
                <w:sz w:val="20"/>
                <w:szCs w:val="24"/>
              </w:rPr>
            </w:pPr>
            <w:r w:rsidRPr="00236C66">
              <w:rPr>
                <w:rFonts w:ascii="Century Gothic" w:hAnsi="Century Gothic" w:cs="Calibri"/>
                <w:bCs/>
                <w:iCs/>
                <w:sz w:val="20"/>
              </w:rPr>
              <w:t xml:space="preserve">W postępowaniu o udzielenie zamówienia publicznego prowadzonego w trybie przetargu nieograniczonego </w:t>
            </w:r>
            <w:r w:rsidRPr="00236C66">
              <w:rPr>
                <w:rFonts w:ascii="Century Gothic" w:hAnsi="Century Gothic" w:cs="Calibri"/>
                <w:sz w:val="20"/>
                <w:szCs w:val="24"/>
              </w:rPr>
              <w:t xml:space="preserve">o wartości </w:t>
            </w:r>
            <w:r>
              <w:rPr>
                <w:rFonts w:ascii="Century Gothic" w:hAnsi="Century Gothic" w:cs="Calibri"/>
                <w:sz w:val="20"/>
                <w:szCs w:val="24"/>
              </w:rPr>
              <w:t>powyżej 2</w:t>
            </w:r>
            <w:r>
              <w:rPr>
                <w:rFonts w:ascii="Century Gothic" w:hAnsi="Century Gothic" w:cs="Calibri"/>
                <w:sz w:val="20"/>
                <w:szCs w:val="24"/>
                <w:lang w:val="pl-PL"/>
              </w:rPr>
              <w:t>21</w:t>
            </w:r>
            <w:r w:rsidRPr="00236C66">
              <w:rPr>
                <w:rFonts w:ascii="Century Gothic" w:hAnsi="Century Gothic" w:cs="Calibri"/>
                <w:sz w:val="20"/>
                <w:szCs w:val="24"/>
              </w:rPr>
              <w:t xml:space="preserve"> 000 euro na dostawę </w:t>
            </w:r>
            <w:r>
              <w:rPr>
                <w:rFonts w:ascii="Century Gothic" w:hAnsi="Century Gothic" w:cs="Calibri"/>
                <w:b/>
                <w:sz w:val="20"/>
                <w:szCs w:val="24"/>
                <w:lang w:val="pl-PL"/>
              </w:rPr>
              <w:t xml:space="preserve">sprzętu medycznego </w:t>
            </w:r>
            <w:r w:rsidRPr="00D0257B">
              <w:rPr>
                <w:rFonts w:ascii="Century Gothic" w:hAnsi="Century Gothic" w:cs="Calibri"/>
                <w:sz w:val="20"/>
                <w:szCs w:val="24"/>
                <w:lang w:val="pl-PL"/>
              </w:rPr>
              <w:t xml:space="preserve">dla </w:t>
            </w:r>
            <w:r w:rsidRPr="00236C66">
              <w:rPr>
                <w:rFonts w:ascii="Century Gothic" w:hAnsi="Century Gothic" w:cs="Calibri"/>
                <w:bCs/>
                <w:sz w:val="20"/>
                <w:szCs w:val="24"/>
                <w:lang w:val="pl-PL"/>
              </w:rPr>
              <w:t xml:space="preserve">Wojewódzkiego Wielospecjalistycznego Centrum Onkologii i Traumatologii </w:t>
            </w:r>
            <w:r w:rsidRPr="00236C66">
              <w:rPr>
                <w:rFonts w:ascii="Century Gothic" w:hAnsi="Century Gothic" w:cs="Calibri"/>
                <w:sz w:val="20"/>
                <w:szCs w:val="24"/>
              </w:rPr>
              <w:t>im. M. Kopernika w Łodzi.</w:t>
            </w:r>
          </w:p>
          <w:p w:rsidR="007D2FBE" w:rsidRPr="00236C66" w:rsidRDefault="007D2FBE" w:rsidP="006B3267">
            <w:pPr>
              <w:pStyle w:val="Tekstpodstawowy"/>
              <w:ind w:left="16" w:hanging="16"/>
              <w:rPr>
                <w:rFonts w:ascii="Century Gothic" w:hAnsi="Century Gothic" w:cs="Calibri"/>
                <w:b/>
                <w:bCs/>
                <w:sz w:val="20"/>
                <w:lang w:val="pl-PL"/>
              </w:rPr>
            </w:pPr>
          </w:p>
        </w:tc>
      </w:tr>
      <w:tr w:rsidR="007D2FBE" w:rsidRPr="00236C66" w:rsidTr="006B3267">
        <w:trPr>
          <w:trHeight w:val="640"/>
          <w:jc w:val="center"/>
        </w:trPr>
        <w:tc>
          <w:tcPr>
            <w:tcW w:w="10433" w:type="dxa"/>
            <w:gridSpan w:val="2"/>
          </w:tcPr>
          <w:p w:rsidR="007D2FBE" w:rsidRPr="00236C66" w:rsidRDefault="007D2FBE" w:rsidP="006B3267">
            <w:pPr>
              <w:ind w:left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7D2FBE" w:rsidRPr="00236C66" w:rsidRDefault="007D2FBE" w:rsidP="007D2FBE">
            <w:pPr>
              <w:numPr>
                <w:ilvl w:val="0"/>
                <w:numId w:val="2"/>
              </w:numPr>
              <w:ind w:left="459" w:hanging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b/>
                <w:sz w:val="20"/>
                <w:szCs w:val="20"/>
              </w:rPr>
              <w:t xml:space="preserve">Oferujemy wykonanie przedmiotu zamówienia za cenę brutto podaną w załączniku nr 2a do SIWZ. </w:t>
            </w:r>
          </w:p>
          <w:p w:rsidR="007D2FBE" w:rsidRPr="00236C66" w:rsidRDefault="007D2FBE" w:rsidP="006B3267">
            <w:pPr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D2FBE" w:rsidRPr="00236C66" w:rsidTr="006B3267">
        <w:trPr>
          <w:trHeight w:val="268"/>
          <w:jc w:val="center"/>
        </w:trPr>
        <w:tc>
          <w:tcPr>
            <w:tcW w:w="10433" w:type="dxa"/>
            <w:gridSpan w:val="2"/>
          </w:tcPr>
          <w:p w:rsidR="007D2FBE" w:rsidRPr="00236C66" w:rsidRDefault="007D2FBE" w:rsidP="006B3267">
            <w:pPr>
              <w:pStyle w:val="Akapitzlist"/>
              <w:suppressAutoHyphens w:val="0"/>
              <w:ind w:left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7D2FBE" w:rsidRPr="00D0257B" w:rsidRDefault="007D2FBE" w:rsidP="006B3267">
            <w:pPr>
              <w:pStyle w:val="Akapitzlist"/>
              <w:suppressAutoHyphens w:val="0"/>
              <w:ind w:left="16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2.     </w:t>
            </w:r>
            <w:r w:rsidRPr="00D0257B">
              <w:rPr>
                <w:rFonts w:ascii="Century Gothic" w:hAnsi="Century Gothic" w:cs="Calibri"/>
                <w:b/>
                <w:sz w:val="20"/>
                <w:szCs w:val="20"/>
              </w:rPr>
              <w:t>Zobowiązujemy się do wykonania zamówienia na następujących warunkach:</w:t>
            </w:r>
          </w:p>
          <w:p w:rsidR="007D2FBE" w:rsidRPr="00D0257B" w:rsidRDefault="007D2FBE" w:rsidP="006B3267">
            <w:pPr>
              <w:pStyle w:val="Akapitzlist"/>
              <w:tabs>
                <w:tab w:val="num" w:pos="300"/>
              </w:tabs>
              <w:suppressAutoHyphens w:val="0"/>
              <w:ind w:left="300" w:hanging="284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7D2FBE" w:rsidRPr="00D0257B" w:rsidRDefault="007D2FBE" w:rsidP="007D2FBE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rPr>
                <w:rFonts w:ascii="Century Gothic" w:hAnsi="Century Gothic" w:cs="Calibri"/>
                <w:sz w:val="20"/>
                <w:szCs w:val="20"/>
              </w:rPr>
            </w:pPr>
            <w:r w:rsidRPr="00D0257B">
              <w:rPr>
                <w:rFonts w:ascii="Century Gothic" w:hAnsi="Century Gothic" w:cs="Calibri"/>
                <w:sz w:val="20"/>
                <w:szCs w:val="20"/>
              </w:rPr>
              <w:t xml:space="preserve">Deklarujemy </w:t>
            </w:r>
            <w:r w:rsidRPr="00D0257B">
              <w:rPr>
                <w:rFonts w:ascii="Century Gothic" w:hAnsi="Century Gothic" w:cs="Calibri"/>
                <w:b/>
                <w:sz w:val="20"/>
                <w:szCs w:val="20"/>
              </w:rPr>
              <w:t>60 dniowy termin płatności.</w:t>
            </w:r>
          </w:p>
          <w:p w:rsidR="007D2FBE" w:rsidRPr="00D0257B" w:rsidRDefault="007D2FBE" w:rsidP="006B3267">
            <w:pPr>
              <w:ind w:left="300"/>
              <w:rPr>
                <w:rFonts w:ascii="Century Gothic" w:hAnsi="Century Gothic" w:cs="Calibri"/>
                <w:sz w:val="20"/>
                <w:szCs w:val="20"/>
              </w:rPr>
            </w:pPr>
          </w:p>
          <w:p w:rsidR="007D2FBE" w:rsidRPr="00D0257B" w:rsidRDefault="007D2FBE" w:rsidP="007D2FBE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jc w:val="both"/>
              <w:rPr>
                <w:rFonts w:ascii="Century Gothic" w:hAnsi="Century Gothic" w:cs="Tahoma"/>
                <w:iCs/>
                <w:sz w:val="20"/>
                <w:szCs w:val="20"/>
              </w:rPr>
            </w:pPr>
            <w:r w:rsidRPr="00D0257B">
              <w:rPr>
                <w:rFonts w:ascii="Century Gothic" w:hAnsi="Century Gothic" w:cs="Tahoma"/>
                <w:sz w:val="20"/>
                <w:szCs w:val="20"/>
              </w:rPr>
              <w:t xml:space="preserve">Deklarujemy:* </w:t>
            </w:r>
            <w:r>
              <w:rPr>
                <w:rFonts w:ascii="Century Gothic" w:hAnsi="Century Gothic" w:cs="Tahoma"/>
                <w:iCs/>
                <w:sz w:val="20"/>
                <w:szCs w:val="20"/>
              </w:rPr>
              <w:t>termin dostaw częściowych</w:t>
            </w:r>
            <w:r w:rsidRPr="00D0257B">
              <w:rPr>
                <w:rFonts w:ascii="Century Gothic" w:hAnsi="Century Gothic" w:cs="Tahoma"/>
                <w:iCs/>
                <w:sz w:val="20"/>
                <w:szCs w:val="20"/>
              </w:rPr>
              <w:t xml:space="preserve">   </w:t>
            </w:r>
            <w:r w:rsidRPr="00D0257B">
              <w:rPr>
                <w:rFonts w:ascii="Century Gothic" w:hAnsi="Century Gothic" w:cs="Tahoma"/>
                <w:b/>
                <w:iCs/>
                <w:sz w:val="20"/>
                <w:szCs w:val="20"/>
              </w:rPr>
              <w:t>………. dni roboczych</w:t>
            </w:r>
            <w:r>
              <w:rPr>
                <w:rFonts w:ascii="Century Gothic" w:hAnsi="Century Gothic" w:cs="Tahoma"/>
                <w:iCs/>
                <w:sz w:val="20"/>
                <w:szCs w:val="20"/>
              </w:rPr>
              <w:t xml:space="preserve"> (max 4</w:t>
            </w:r>
            <w:r w:rsidRPr="00D0257B">
              <w:rPr>
                <w:rFonts w:ascii="Century Gothic" w:hAnsi="Century Gothic" w:cs="Tahoma"/>
                <w:iCs/>
                <w:sz w:val="20"/>
                <w:szCs w:val="20"/>
              </w:rPr>
              <w:t xml:space="preserve"> dni)</w:t>
            </w:r>
            <w:r w:rsidRPr="00D0257B">
              <w:rPr>
                <w:rFonts w:ascii="Century Gothic" w:hAnsi="Century Gothic" w:cs="Tahoma"/>
                <w:bCs/>
                <w:sz w:val="20"/>
                <w:szCs w:val="20"/>
                <w:lang w:eastAsia="ar-SA"/>
              </w:rPr>
              <w:t>, z wyjątkiem sobót i dni ustawowo wolnych od pracy,</w:t>
            </w:r>
            <w:r w:rsidRPr="00D0257B">
              <w:rPr>
                <w:rFonts w:ascii="Century Gothic" w:hAnsi="Century Gothic" w:cs="Tahoma"/>
                <w:iCs/>
                <w:sz w:val="20"/>
                <w:szCs w:val="20"/>
              </w:rPr>
              <w:t xml:space="preserve"> od daty złożenia zamówienia faksem lub mailem</w:t>
            </w:r>
          </w:p>
          <w:p w:rsidR="007D2FBE" w:rsidRPr="00AA6C26" w:rsidRDefault="007D2FBE" w:rsidP="006B3267">
            <w:pPr>
              <w:ind w:left="300"/>
              <w:jc w:val="both"/>
              <w:rPr>
                <w:rFonts w:ascii="Century Gothic" w:hAnsi="Century Gothic" w:cs="Calibri"/>
                <w:b/>
                <w:i/>
                <w:sz w:val="16"/>
                <w:szCs w:val="16"/>
              </w:rPr>
            </w:pPr>
          </w:p>
          <w:p w:rsidR="007D2FBE" w:rsidRPr="00AA6C26" w:rsidRDefault="007D2FBE" w:rsidP="006B3267">
            <w:pPr>
              <w:ind w:left="30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C75784">
              <w:rPr>
                <w:rFonts w:ascii="Century Gothic" w:hAnsi="Century Gothic" w:cs="Calibri"/>
                <w:b/>
                <w:i/>
                <w:sz w:val="20"/>
                <w:szCs w:val="20"/>
              </w:rPr>
              <w:t>*</w:t>
            </w:r>
            <w:r w:rsidRPr="00AA6C26">
              <w:rPr>
                <w:rFonts w:ascii="Century Gothic" w:hAnsi="Century Gothic" w:cs="Calibri"/>
                <w:i/>
                <w:sz w:val="18"/>
                <w:szCs w:val="18"/>
              </w:rPr>
              <w:t xml:space="preserve">Należy uzupełnić, termin dostawy, w przypadku nie wpisania ilości dni w proponowanym czasie Zamawiający przyjmuje, że Wykonawca zrealizuje dostawę w terminie 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>4</w:t>
            </w:r>
            <w:r w:rsidRPr="00AA6C26">
              <w:rPr>
                <w:rFonts w:ascii="Century Gothic" w:hAnsi="Century Gothic" w:cs="Calibri"/>
                <w:i/>
                <w:sz w:val="18"/>
                <w:szCs w:val="18"/>
              </w:rPr>
              <w:t xml:space="preserve"> dni roboczych. Uwaga termin dostawy stanowi kryterium oceny ofert.</w:t>
            </w:r>
          </w:p>
          <w:p w:rsidR="007D2FBE" w:rsidRPr="00D0257B" w:rsidRDefault="007D2FBE" w:rsidP="006B3267">
            <w:pPr>
              <w:tabs>
                <w:tab w:val="num" w:pos="300"/>
              </w:tabs>
              <w:rPr>
                <w:rFonts w:ascii="Century Gothic" w:hAnsi="Century Gothic" w:cs="Calibri"/>
                <w:sz w:val="20"/>
                <w:szCs w:val="20"/>
              </w:rPr>
            </w:pPr>
          </w:p>
          <w:p w:rsidR="007D2FBE" w:rsidRPr="00CD6998" w:rsidRDefault="007D2FBE" w:rsidP="007D2FBE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rPr>
                <w:rFonts w:ascii="Century Gothic" w:hAnsi="Century Gothic" w:cs="Calibri"/>
                <w:sz w:val="20"/>
                <w:szCs w:val="20"/>
              </w:rPr>
            </w:pPr>
            <w:r w:rsidRPr="00CD6998">
              <w:rPr>
                <w:rFonts w:ascii="Century Gothic" w:hAnsi="Century Gothic" w:cs="Calibri"/>
                <w:sz w:val="20"/>
                <w:szCs w:val="20"/>
              </w:rPr>
              <w:t xml:space="preserve">Deklarujemy*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………….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h w </w:t>
            </w:r>
            <w:r>
              <w:rPr>
                <w:rFonts w:ascii="Century Gothic" w:hAnsi="Century Gothic" w:cs="Calibri"/>
                <w:sz w:val="20"/>
                <w:szCs w:val="20"/>
              </w:rPr>
              <w:t>dni robocz</w:t>
            </w:r>
            <w:r>
              <w:rPr>
                <w:rFonts w:ascii="Century Gothic" w:hAnsi="Century Gothic" w:cs="Calibri"/>
                <w:sz w:val="20"/>
                <w:szCs w:val="20"/>
              </w:rPr>
              <w:t>e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(max. 48h</w:t>
            </w:r>
            <w:r w:rsidRPr="00CD6998">
              <w:rPr>
                <w:rFonts w:ascii="Century Gothic" w:hAnsi="Century Gothic" w:cs="Calibri"/>
                <w:sz w:val="20"/>
                <w:szCs w:val="20"/>
              </w:rPr>
              <w:t>) termin realizacji reklamacji.</w:t>
            </w:r>
          </w:p>
          <w:p w:rsidR="007D2FBE" w:rsidRPr="00AA6C26" w:rsidRDefault="007D2FBE" w:rsidP="006B3267">
            <w:pPr>
              <w:ind w:left="300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7D2FBE" w:rsidRPr="00AA6C26" w:rsidRDefault="007D2FBE" w:rsidP="006B3267">
            <w:pPr>
              <w:ind w:left="30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C75784">
              <w:rPr>
                <w:rFonts w:ascii="Century Gothic" w:hAnsi="Century Gothic" w:cs="Calibri"/>
                <w:b/>
                <w:sz w:val="20"/>
                <w:szCs w:val="20"/>
              </w:rPr>
              <w:t>*</w:t>
            </w:r>
            <w:r w:rsidRPr="00AA6C26">
              <w:rPr>
                <w:rFonts w:ascii="Century Gothic" w:hAnsi="Century Gothic" w:cs="Calibri"/>
                <w:i/>
                <w:sz w:val="18"/>
                <w:szCs w:val="18"/>
              </w:rPr>
              <w:t xml:space="preserve">Należy uzupełnić, termin realizacji reklamacji, w przypadku nie wpisania ilości 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>godzin</w:t>
            </w:r>
            <w:r w:rsidRPr="00AA6C26">
              <w:rPr>
                <w:rFonts w:ascii="Century Gothic" w:hAnsi="Century Gothic" w:cs="Calibri"/>
                <w:i/>
                <w:sz w:val="18"/>
                <w:szCs w:val="18"/>
              </w:rPr>
              <w:t xml:space="preserve"> w proponowanym czasie Zamawiający przyjmuje, że Wykonawca zr</w:t>
            </w:r>
            <w:bookmarkStart w:id="0" w:name="_GoBack"/>
            <w:bookmarkEnd w:id="0"/>
            <w:r w:rsidRPr="00AA6C26">
              <w:rPr>
                <w:rFonts w:ascii="Century Gothic" w:hAnsi="Century Gothic" w:cs="Calibri"/>
                <w:i/>
                <w:sz w:val="18"/>
                <w:szCs w:val="18"/>
              </w:rPr>
              <w:t>e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>alizuje reklamację w terminie  48h w dni</w:t>
            </w:r>
            <w:r w:rsidRPr="00AA6C26">
              <w:rPr>
                <w:rFonts w:ascii="Century Gothic" w:hAnsi="Century Gothic" w:cs="Calibri"/>
                <w:i/>
                <w:sz w:val="18"/>
                <w:szCs w:val="18"/>
              </w:rPr>
              <w:t xml:space="preserve"> robocz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>e</w:t>
            </w:r>
            <w:r w:rsidRPr="00AA6C26">
              <w:rPr>
                <w:rFonts w:ascii="Century Gothic" w:hAnsi="Century Gothic" w:cs="Calibri"/>
                <w:i/>
                <w:sz w:val="18"/>
                <w:szCs w:val="18"/>
              </w:rPr>
              <w:t>. Uwaga termin realizacji reklamacji stanowi kryterium oceny ofert.</w:t>
            </w:r>
          </w:p>
          <w:p w:rsidR="007D2FBE" w:rsidRPr="00D0257B" w:rsidRDefault="007D2FBE" w:rsidP="006B3267">
            <w:pPr>
              <w:tabs>
                <w:tab w:val="num" w:pos="300"/>
              </w:tabs>
              <w:rPr>
                <w:rFonts w:ascii="Century Gothic" w:hAnsi="Century Gothic" w:cs="Calibri"/>
                <w:sz w:val="20"/>
                <w:szCs w:val="20"/>
              </w:rPr>
            </w:pPr>
          </w:p>
          <w:p w:rsidR="007D2FBE" w:rsidRPr="00906745" w:rsidRDefault="007D2FBE" w:rsidP="006B3267">
            <w:pPr>
              <w:pStyle w:val="Akapitzlist"/>
              <w:ind w:left="300" w:hanging="30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D</w:t>
            </w:r>
            <w:r w:rsidRPr="00A06D3F">
              <w:rPr>
                <w:rFonts w:ascii="Century Gothic" w:hAnsi="Century Gothic" w:cs="Tahoma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 Deklarujemy: </w:t>
            </w:r>
            <w:r w:rsidRPr="00906745">
              <w:rPr>
                <w:rFonts w:ascii="Century Gothic" w:hAnsi="Century Gothic" w:cs="Tahoma"/>
                <w:sz w:val="20"/>
                <w:szCs w:val="20"/>
              </w:rPr>
              <w:t>* ________________ miesięczny okres gwarancji* (min. 12 miesięcy) na dostarczany towar liczony od dnia dostawy.</w:t>
            </w:r>
          </w:p>
          <w:p w:rsidR="007D2FBE" w:rsidRPr="00FB119A" w:rsidRDefault="007D2FBE" w:rsidP="006B3267">
            <w:pPr>
              <w:ind w:left="284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  <w:p w:rsidR="007D2FBE" w:rsidRDefault="007D2FBE" w:rsidP="006B3267">
            <w:pPr>
              <w:ind w:left="441" w:hanging="141"/>
              <w:jc w:val="both"/>
              <w:rPr>
                <w:rFonts w:ascii="Century Gothic" w:hAnsi="Century Gothic" w:cs="Tahoma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iCs/>
                <w:sz w:val="20"/>
                <w:szCs w:val="20"/>
              </w:rPr>
              <w:t>*</w:t>
            </w:r>
            <w:r w:rsidRPr="00A06D3F">
              <w:rPr>
                <w:rFonts w:ascii="Century Gothic" w:hAnsi="Century Gothic" w:cs="Tahoma"/>
                <w:i/>
                <w:iCs/>
                <w:sz w:val="18"/>
                <w:szCs w:val="18"/>
              </w:rPr>
              <w:t>Należy uzupełnić okres gwarancji, w przypadku nie wpisania okresu gwarancji Zamawiający przyjmuje, że Wykonawca dostarczy towar z 12 miesięcznymi okresem gwarancji.</w:t>
            </w:r>
          </w:p>
          <w:p w:rsidR="007D2FBE" w:rsidRDefault="007D2FBE" w:rsidP="006B3267">
            <w:pPr>
              <w:ind w:left="441" w:hanging="141"/>
              <w:jc w:val="both"/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  <w:p w:rsidR="007D2FBE" w:rsidRDefault="007D2FBE" w:rsidP="006B3267">
            <w:pPr>
              <w:ind w:left="300"/>
              <w:jc w:val="both"/>
              <w:rPr>
                <w:rFonts w:ascii="Century Gothic" w:hAnsi="Century Gothic" w:cs="Calibri"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i/>
                <w:sz w:val="18"/>
                <w:szCs w:val="18"/>
              </w:rPr>
              <w:t>UWAGA punkty: B-D stanowią kryterium oceny ofert w pakietach nr 1-8, 10-11.</w:t>
            </w:r>
            <w:r w:rsidRPr="00A06D3F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 xml:space="preserve">W zakresie pakietu nr 9 punkty </w:t>
            </w:r>
            <w:r w:rsidRPr="008F5D2F">
              <w:rPr>
                <w:rFonts w:ascii="Century Gothic" w:hAnsi="Century Gothic" w:cs="Calibri"/>
                <w:i/>
                <w:sz w:val="18"/>
                <w:szCs w:val="18"/>
              </w:rPr>
              <w:t>B-D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 xml:space="preserve"> nie stanowią kryterium oceny ofert.</w:t>
            </w:r>
          </w:p>
          <w:p w:rsidR="007D2FBE" w:rsidRPr="00236C66" w:rsidRDefault="007D2FBE" w:rsidP="006B3267">
            <w:pPr>
              <w:tabs>
                <w:tab w:val="left" w:pos="0"/>
              </w:tabs>
              <w:jc w:val="both"/>
              <w:rPr>
                <w:rFonts w:ascii="Century Gothic" w:hAnsi="Century Gothic" w:cs="Calibri"/>
                <w:b/>
                <w:sz w:val="18"/>
                <w:szCs w:val="20"/>
              </w:rPr>
            </w:pPr>
          </w:p>
        </w:tc>
      </w:tr>
      <w:tr w:rsidR="007D2FBE" w:rsidRPr="00236C66" w:rsidTr="006B3267">
        <w:trPr>
          <w:trHeight w:val="268"/>
          <w:jc w:val="center"/>
        </w:trPr>
        <w:tc>
          <w:tcPr>
            <w:tcW w:w="10433" w:type="dxa"/>
            <w:gridSpan w:val="2"/>
          </w:tcPr>
          <w:p w:rsidR="007D2FBE" w:rsidRPr="00236C66" w:rsidRDefault="007D2FBE" w:rsidP="006B3267">
            <w:pPr>
              <w:pStyle w:val="Akapitzlist"/>
              <w:suppressAutoHyphens w:val="0"/>
              <w:ind w:left="0"/>
              <w:jc w:val="both"/>
              <w:rPr>
                <w:rFonts w:ascii="Century Gothic" w:hAnsi="Century Gothic" w:cs="Calibri"/>
                <w:b/>
                <w:sz w:val="10"/>
                <w:szCs w:val="20"/>
              </w:rPr>
            </w:pPr>
          </w:p>
          <w:p w:rsidR="007D2FBE" w:rsidRPr="00236C66" w:rsidRDefault="007D2FBE" w:rsidP="007D2FBE">
            <w:pPr>
              <w:pStyle w:val="Akapitzlist"/>
              <w:numPr>
                <w:ilvl w:val="0"/>
                <w:numId w:val="4"/>
              </w:numPr>
              <w:suppressAutoHyphens w:val="0"/>
              <w:ind w:left="318" w:hanging="284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b/>
                <w:sz w:val="20"/>
                <w:szCs w:val="20"/>
              </w:rPr>
              <w:t>OŚWIADCZAMY, ŻE:</w:t>
            </w:r>
          </w:p>
          <w:p w:rsidR="007D2FBE" w:rsidRPr="00236C66" w:rsidRDefault="007D2FBE" w:rsidP="006B3267">
            <w:pPr>
              <w:pStyle w:val="Akapitzlist"/>
              <w:suppressAutoHyphens w:val="0"/>
              <w:ind w:left="318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7D2FBE" w:rsidRPr="00236C66" w:rsidRDefault="007D2FBE" w:rsidP="007D2FBE">
            <w:pPr>
              <w:pStyle w:val="Tekstpodstawowywcity2"/>
              <w:numPr>
                <w:ilvl w:val="0"/>
                <w:numId w:val="5"/>
              </w:numPr>
              <w:tabs>
                <w:tab w:val="left" w:pos="441"/>
                <w:tab w:val="left" w:pos="1026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W cenie naszej oferty zostały uwzględnione wszystkie koszty wykonania zamówienia;</w:t>
            </w:r>
          </w:p>
          <w:p w:rsidR="007D2FBE" w:rsidRPr="00236C66" w:rsidRDefault="007D2FBE" w:rsidP="007D2FBE">
            <w:pPr>
              <w:numPr>
                <w:ilvl w:val="0"/>
                <w:numId w:val="5"/>
              </w:numPr>
              <w:tabs>
                <w:tab w:val="left" w:pos="44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2"/>
              </w:rPr>
            </w:pPr>
            <w:r w:rsidRPr="00236C66">
              <w:rPr>
                <w:rFonts w:ascii="Century Gothic" w:hAnsi="Century Gothic" w:cs="Calibri"/>
                <w:color w:val="000000"/>
                <w:sz w:val="20"/>
                <w:szCs w:val="22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 w:rsidRPr="00236C66">
              <w:rPr>
                <w:rFonts w:ascii="Century Gothic" w:hAnsi="Century Gothic" w:cs="Calibri"/>
                <w:sz w:val="20"/>
                <w:szCs w:val="20"/>
              </w:rPr>
              <w:t>nie wnosimy do niej zastrzeżeń oraz przyjmujemy warunki w niej zawarte;</w:t>
            </w:r>
          </w:p>
          <w:p w:rsidR="007D2FBE" w:rsidRPr="00236C66" w:rsidRDefault="007D2FBE" w:rsidP="007D2FBE">
            <w:pPr>
              <w:pStyle w:val="Tekstpodstawowywcity2"/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 xml:space="preserve">  Uważamy się za związanych niniejszą ofertą na okres podany w specyfikacji istotnych warunków zamówienia;</w:t>
            </w:r>
          </w:p>
          <w:p w:rsidR="007D2FBE" w:rsidRPr="00236C66" w:rsidRDefault="007D2FBE" w:rsidP="007D2FBE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 xml:space="preserve">  Oświadczamy, ze zapoznaliśmy się z treścią załączonego do specyfikacji wzoru umowy, w</w:t>
            </w:r>
            <w:r w:rsidRPr="00236C66">
              <w:rPr>
                <w:rFonts w:ascii="Century Gothic" w:hAnsi="Century Gothic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SIWZ</w:t>
            </w:r>
            <w:r w:rsidRPr="00236C66">
              <w:rPr>
                <w:rFonts w:ascii="Century Gothic" w:hAnsi="Century Gothic" w:cs="Calibri"/>
                <w:sz w:val="20"/>
                <w:szCs w:val="20"/>
              </w:rPr>
              <w:t xml:space="preserve"> i w przypadku wyboru naszej oferty zawrzemy z zamawiającym  umowę sporządzoną na podstawie tego wzoru z uwzględnieniem zmian wprowadzonych w trakcie trwania postepowania</w:t>
            </w:r>
          </w:p>
          <w:p w:rsidR="007D2FBE" w:rsidRPr="00236C66" w:rsidRDefault="007D2FBE" w:rsidP="007D2FBE">
            <w:pPr>
              <w:numPr>
                <w:ilvl w:val="0"/>
                <w:numId w:val="5"/>
              </w:numPr>
              <w:tabs>
                <w:tab w:val="center" w:pos="-2127"/>
                <w:tab w:val="left" w:pos="44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2"/>
              </w:rPr>
            </w:pPr>
            <w:r w:rsidRPr="00236C66">
              <w:rPr>
                <w:rFonts w:ascii="Century Gothic" w:hAnsi="Century Gothic" w:cs="Calibri"/>
                <w:sz w:val="20"/>
                <w:szCs w:val="22"/>
              </w:rPr>
              <w:lastRenderedPageBreak/>
              <w:t xml:space="preserve">Składamy niniejszą Ofertę w imieniu </w:t>
            </w:r>
            <w:r w:rsidRPr="00236C66">
              <w:rPr>
                <w:rFonts w:ascii="Century Gothic" w:hAnsi="Century Gothic" w:cs="Calibri"/>
                <w:b/>
                <w:color w:val="FF0000"/>
                <w:sz w:val="20"/>
                <w:szCs w:val="22"/>
              </w:rPr>
              <w:t>własnym*/jako Wykonawcy wspólnie ubiegający się o udzielenie zamówienia*.</w:t>
            </w:r>
            <w:r w:rsidRPr="00236C66">
              <w:rPr>
                <w:rFonts w:ascii="Century Gothic" w:hAnsi="Century Gothic" w:cs="Calibri"/>
                <w:sz w:val="20"/>
                <w:szCs w:val="22"/>
              </w:rPr>
              <w:t xml:space="preserve"> Ponadto oświadczamy, że będziemy odpowiadać solidarnie za wykonanie niniejszego zamówienia*.</w:t>
            </w:r>
          </w:p>
          <w:p w:rsidR="007D2FBE" w:rsidRPr="00236C66" w:rsidRDefault="007D2FBE" w:rsidP="007D2FBE">
            <w:pPr>
              <w:numPr>
                <w:ilvl w:val="0"/>
                <w:numId w:val="5"/>
              </w:numPr>
              <w:tabs>
                <w:tab w:val="left" w:pos="44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2"/>
              </w:rPr>
            </w:pPr>
            <w:r w:rsidRPr="00236C66">
              <w:rPr>
                <w:rFonts w:ascii="Century Gothic" w:hAnsi="Century Gothic" w:cs="Calibri"/>
                <w:sz w:val="20"/>
                <w:szCs w:val="22"/>
              </w:rPr>
              <w:t xml:space="preserve">Oświadczamy, że oferta </w:t>
            </w:r>
            <w:r w:rsidRPr="00236C66">
              <w:rPr>
                <w:rFonts w:ascii="Century Gothic" w:hAnsi="Century Gothic" w:cs="Calibri"/>
                <w:b/>
                <w:color w:val="FF0000"/>
                <w:sz w:val="20"/>
                <w:szCs w:val="22"/>
              </w:rPr>
              <w:t>nie zawiera/zawiera*</w:t>
            </w:r>
            <w:r w:rsidRPr="00236C66">
              <w:rPr>
                <w:rFonts w:ascii="Century Gothic" w:hAnsi="Century Gothic" w:cs="Calibri"/>
                <w:b/>
                <w:sz w:val="20"/>
                <w:szCs w:val="22"/>
              </w:rPr>
              <w:t xml:space="preserve"> </w:t>
            </w:r>
            <w:r w:rsidRPr="00236C66">
              <w:rPr>
                <w:rFonts w:ascii="Century Gothic" w:hAnsi="Century Gothic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7D2FBE" w:rsidRPr="00236C66" w:rsidRDefault="007D2FBE" w:rsidP="007D2FBE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right="-108" w:hanging="283"/>
              <w:jc w:val="both"/>
              <w:rPr>
                <w:rFonts w:ascii="Century Gothic" w:hAnsi="Century Gothic" w:cs="Calibri"/>
                <w:snapToGrid w:val="0"/>
                <w:sz w:val="20"/>
                <w:szCs w:val="22"/>
              </w:rPr>
            </w:pPr>
            <w:r w:rsidRPr="00236C66">
              <w:rPr>
                <w:rFonts w:ascii="Century Gothic" w:hAnsi="Century Gothic" w:cs="Calibri"/>
                <w:snapToGrid w:val="0"/>
                <w:sz w:val="20"/>
                <w:szCs w:val="22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7D2FBE" w:rsidRPr="00236C66" w:rsidRDefault="007D2FBE" w:rsidP="007D2FBE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right="-108" w:hanging="283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236C66">
              <w:rPr>
                <w:rFonts w:ascii="Century Gothic" w:hAnsi="Century Gothic" w:cs="Calibri"/>
                <w:sz w:val="20"/>
                <w:szCs w:val="22"/>
              </w:rPr>
              <w:t xml:space="preserve">  W celu realizacji umowy Wykonawca ustanawia swojego przedstawiciela w osobie Zarządzającego Realizacją Umowy: ...................................................... </w:t>
            </w:r>
            <w:proofErr w:type="spellStart"/>
            <w:r w:rsidRPr="00236C66">
              <w:rPr>
                <w:rFonts w:ascii="Century Gothic" w:hAnsi="Century Gothic" w:cs="Calibri"/>
                <w:sz w:val="20"/>
                <w:szCs w:val="22"/>
              </w:rPr>
              <w:t>tel</w:t>
            </w:r>
            <w:proofErr w:type="spellEnd"/>
            <w:r w:rsidRPr="00236C66">
              <w:rPr>
                <w:rFonts w:ascii="Century Gothic" w:hAnsi="Century Gothic" w:cs="Calibri"/>
                <w:sz w:val="20"/>
                <w:szCs w:val="22"/>
              </w:rPr>
              <w:t xml:space="preserve"> ........................................</w:t>
            </w:r>
          </w:p>
          <w:p w:rsidR="007D2FBE" w:rsidRPr="00236C66" w:rsidRDefault="007D2FBE" w:rsidP="007D2FBE">
            <w:pPr>
              <w:numPr>
                <w:ilvl w:val="0"/>
                <w:numId w:val="5"/>
              </w:numPr>
              <w:tabs>
                <w:tab w:val="left" w:pos="441"/>
              </w:tabs>
              <w:ind w:left="441" w:right="-108" w:hanging="283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236C66">
              <w:rPr>
                <w:rFonts w:ascii="Century Gothic" w:hAnsi="Century Gothic" w:cs="Calibri"/>
                <w:bCs/>
                <w:iCs/>
                <w:sz w:val="20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7D2FBE" w:rsidRPr="00236C66" w:rsidRDefault="007D2FBE" w:rsidP="007D2FBE">
            <w:pPr>
              <w:numPr>
                <w:ilvl w:val="0"/>
                <w:numId w:val="5"/>
              </w:numPr>
              <w:tabs>
                <w:tab w:val="left" w:pos="441"/>
              </w:tabs>
              <w:ind w:left="441" w:hanging="441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Reklamacje należy składać na numer faksu Wykonawcy: ............................. lub e-mail ……………………</w:t>
            </w:r>
          </w:p>
          <w:p w:rsidR="007D2FBE" w:rsidRPr="00236C66" w:rsidRDefault="007D2FBE" w:rsidP="007D2FBE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right="-108" w:hanging="441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236C66">
              <w:rPr>
                <w:rFonts w:ascii="Century Gothic" w:hAnsi="Century Gothic" w:cs="Calibri"/>
                <w:bCs/>
                <w:sz w:val="20"/>
                <w:szCs w:val="20"/>
              </w:rPr>
              <w:t>Oświadczamy, że jesteśmy świadomy odpowiedzialności karnej związanej ze składaniem fałszywych oświadczeń.</w:t>
            </w:r>
          </w:p>
          <w:p w:rsidR="007D2FBE" w:rsidRPr="00236C66" w:rsidRDefault="007D2FBE" w:rsidP="006B3267">
            <w:pPr>
              <w:tabs>
                <w:tab w:val="num" w:pos="360"/>
                <w:tab w:val="left" w:pos="725"/>
              </w:tabs>
              <w:jc w:val="both"/>
              <w:rPr>
                <w:rFonts w:ascii="Century Gothic" w:hAnsi="Century Gothic" w:cs="Calibri"/>
                <w:sz w:val="10"/>
                <w:szCs w:val="22"/>
                <w:lang w:eastAsia="ar-SA"/>
              </w:rPr>
            </w:pPr>
          </w:p>
          <w:p w:rsidR="007D2FBE" w:rsidRPr="00236C66" w:rsidRDefault="007D2FBE" w:rsidP="006B3267">
            <w:pPr>
              <w:ind w:left="-540"/>
              <w:rPr>
                <w:rFonts w:ascii="Century Gothic" w:hAnsi="Century Gothic" w:cs="Calibri"/>
                <w:b/>
                <w:i/>
                <w:sz w:val="18"/>
              </w:rPr>
            </w:pPr>
            <w:r w:rsidRPr="00236C66">
              <w:rPr>
                <w:rFonts w:ascii="Century Gothic" w:hAnsi="Century Gothic" w:cs="Calibri"/>
                <w:b/>
                <w:i/>
                <w:sz w:val="18"/>
                <w:szCs w:val="20"/>
              </w:rPr>
              <w:t xml:space="preserve">                   </w:t>
            </w:r>
            <w:r w:rsidRPr="00236C66">
              <w:rPr>
                <w:rFonts w:ascii="Century Gothic" w:hAnsi="Century Gothic" w:cs="Calibri"/>
                <w:b/>
                <w:i/>
                <w:sz w:val="18"/>
              </w:rPr>
              <w:t>*należy skreślić niewłaściwy wariant</w:t>
            </w:r>
          </w:p>
          <w:p w:rsidR="007D2FBE" w:rsidRPr="00236C66" w:rsidRDefault="007D2FBE" w:rsidP="006B3267">
            <w:pPr>
              <w:ind w:left="-540"/>
              <w:rPr>
                <w:rFonts w:ascii="Century Gothic" w:hAnsi="Century Gothic" w:cs="Calibri"/>
                <w:b/>
                <w:i/>
                <w:sz w:val="18"/>
              </w:rPr>
            </w:pPr>
          </w:p>
        </w:tc>
      </w:tr>
      <w:tr w:rsidR="007D2FBE" w:rsidRPr="00236C66" w:rsidTr="006B3267">
        <w:trPr>
          <w:trHeight w:val="558"/>
          <w:jc w:val="center"/>
        </w:trPr>
        <w:tc>
          <w:tcPr>
            <w:tcW w:w="10433" w:type="dxa"/>
            <w:gridSpan w:val="2"/>
          </w:tcPr>
          <w:p w:rsidR="007D2FBE" w:rsidRPr="00236C66" w:rsidRDefault="007D2FBE" w:rsidP="006B3267">
            <w:pPr>
              <w:pStyle w:val="Akapitzlist"/>
              <w:suppressAutoHyphens w:val="0"/>
              <w:ind w:left="0"/>
              <w:rPr>
                <w:rFonts w:ascii="Century Gothic" w:hAnsi="Century Gothic" w:cs="Calibri"/>
                <w:b/>
                <w:sz w:val="8"/>
                <w:szCs w:val="20"/>
                <w:highlight w:val="yellow"/>
              </w:rPr>
            </w:pPr>
          </w:p>
          <w:p w:rsidR="007D2FBE" w:rsidRPr="00236C66" w:rsidRDefault="007D2FBE" w:rsidP="006B3267">
            <w:pPr>
              <w:pStyle w:val="Akapitzlist"/>
              <w:suppressAutoHyphens w:val="0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b/>
                <w:sz w:val="20"/>
                <w:szCs w:val="20"/>
              </w:rPr>
              <w:t>4. Powstanie u Zamawiającego obowiązku podatkowego w VAT</w:t>
            </w:r>
          </w:p>
          <w:p w:rsidR="007D2FBE" w:rsidRPr="00236C66" w:rsidRDefault="007D2FBE" w:rsidP="006B3267">
            <w:pPr>
              <w:ind w:left="360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  <w:lang w:eastAsia="ar-SA"/>
              </w:rPr>
              <w:t xml:space="preserve">Oświadczamy, że wybór oferty </w:t>
            </w:r>
            <w:r w:rsidRPr="00236C66">
              <w:rPr>
                <w:rFonts w:ascii="Century Gothic" w:hAnsi="Century Gothic" w:cs="Calibri"/>
                <w:b/>
                <w:color w:val="FF0000"/>
                <w:sz w:val="20"/>
                <w:szCs w:val="20"/>
                <w:lang w:eastAsia="ar-SA"/>
              </w:rPr>
              <w:t>nie będzie/ będzie*</w:t>
            </w:r>
            <w:r w:rsidRPr="00236C66">
              <w:rPr>
                <w:rFonts w:ascii="Century Gothic" w:hAnsi="Century Gothic" w:cs="Calibri"/>
                <w:sz w:val="20"/>
                <w:szCs w:val="20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7D2FBE" w:rsidRPr="00236C66" w:rsidRDefault="007D2FBE" w:rsidP="006B3267">
            <w:pPr>
              <w:ind w:left="142" w:hanging="284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</w:p>
          <w:tbl>
            <w:tblPr>
              <w:tblW w:w="8725" w:type="dxa"/>
              <w:jc w:val="center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4469"/>
              <w:gridCol w:w="3637"/>
            </w:tblGrid>
            <w:tr w:rsidR="007D2FBE" w:rsidRPr="00A06E63" w:rsidTr="006B3267">
              <w:trPr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FBE" w:rsidRPr="00A06E63" w:rsidRDefault="007D2FBE" w:rsidP="006B3267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A06E63"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FBE" w:rsidRPr="00A06E63" w:rsidRDefault="007D2FBE" w:rsidP="006B3267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</w:pPr>
                  <w:r w:rsidRPr="00A06E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 xml:space="preserve">Nazwa (rodzaj) towaru, którego dostawa będzie prowadzić do powstania obowiązku podatkowego </w:t>
                  </w:r>
                </w:p>
                <w:p w:rsidR="007D2FBE" w:rsidRPr="00A06E63" w:rsidRDefault="007D2FBE" w:rsidP="006B3267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A06E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>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FBE" w:rsidRPr="00A06E63" w:rsidRDefault="007D2FBE" w:rsidP="006B3267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</w:pPr>
                  <w:r w:rsidRPr="00A06E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 xml:space="preserve">Wartość bez kwoty podatku VAT </w:t>
                  </w:r>
                </w:p>
                <w:p w:rsidR="007D2FBE" w:rsidRPr="00A06E63" w:rsidRDefault="007D2FBE" w:rsidP="006B3267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A06E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>towaru</w:t>
                  </w:r>
                </w:p>
              </w:tc>
            </w:tr>
            <w:tr w:rsidR="007D2FBE" w:rsidRPr="00A06E63" w:rsidTr="006B3267">
              <w:trPr>
                <w:trHeight w:val="377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FBE" w:rsidRPr="00A06E63" w:rsidRDefault="007D2FBE" w:rsidP="006B3267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A06E63"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BE" w:rsidRPr="00A06E63" w:rsidRDefault="007D2FBE" w:rsidP="006B3267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BE" w:rsidRPr="00A06E63" w:rsidRDefault="007D2FBE" w:rsidP="006B3267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7D2FBE" w:rsidRPr="00A06E63" w:rsidTr="006B3267">
              <w:trPr>
                <w:trHeight w:val="411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FBE" w:rsidRPr="00A06E63" w:rsidRDefault="007D2FBE" w:rsidP="006B3267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A06E63"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BE" w:rsidRPr="00A06E63" w:rsidRDefault="007D2FBE" w:rsidP="006B3267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BE" w:rsidRPr="00A06E63" w:rsidRDefault="007D2FBE" w:rsidP="006B3267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7D2FBE" w:rsidRPr="00236C66" w:rsidRDefault="007D2FBE" w:rsidP="006B3267">
            <w:pPr>
              <w:jc w:val="both"/>
              <w:rPr>
                <w:rFonts w:ascii="Century Gothic" w:hAnsi="Century Gothic" w:cs="Calibri"/>
                <w:i/>
                <w:sz w:val="20"/>
                <w:szCs w:val="20"/>
                <w:lang w:eastAsia="ar-SA"/>
              </w:rPr>
            </w:pPr>
          </w:p>
          <w:p w:rsidR="007D2FBE" w:rsidRPr="00236C66" w:rsidRDefault="007D2FBE" w:rsidP="006B3267">
            <w:pPr>
              <w:jc w:val="both"/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</w:pPr>
            <w:r w:rsidRPr="00236C66">
              <w:rPr>
                <w:rFonts w:ascii="Century Gothic" w:hAnsi="Century Gothic" w:cs="Calibri"/>
                <w:i/>
                <w:sz w:val="18"/>
                <w:szCs w:val="20"/>
                <w:lang w:eastAsia="ar-SA"/>
              </w:rPr>
              <w:t>Uwaga niezaznaczenie przez wykonawcę powyższej informacji i nie wypełnienie tabeli rozumiane będzie przez zamawiającego jako informacja o tym, że wybór oferty wykonawcy nie będzie prowadzić do powstania u zamawiającego obowiązku podatkowego</w:t>
            </w:r>
            <w:r w:rsidRPr="00236C66"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  <w:t xml:space="preserve">.     </w:t>
            </w:r>
          </w:p>
          <w:p w:rsidR="007D2FBE" w:rsidRPr="00236C66" w:rsidRDefault="007D2FBE" w:rsidP="006B3267">
            <w:pPr>
              <w:jc w:val="both"/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</w:pPr>
          </w:p>
          <w:p w:rsidR="007D2FBE" w:rsidRPr="00236C66" w:rsidRDefault="007D2FBE" w:rsidP="006B3267">
            <w:pPr>
              <w:jc w:val="both"/>
              <w:rPr>
                <w:rFonts w:ascii="Century Gothic" w:hAnsi="Century Gothic" w:cs="Calibri"/>
                <w:i/>
                <w:sz w:val="18"/>
                <w:szCs w:val="22"/>
                <w:lang w:eastAsia="ar-SA"/>
              </w:rPr>
            </w:pPr>
            <w:r w:rsidRPr="00236C66"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  <w:t xml:space="preserve">  </w:t>
            </w:r>
            <w:r w:rsidRPr="00236C66">
              <w:rPr>
                <w:rFonts w:ascii="Century Gothic" w:hAnsi="Century Gothic" w:cs="Calibri"/>
                <w:b/>
                <w:i/>
                <w:sz w:val="18"/>
              </w:rPr>
              <w:t>*należy skreślić niewłaściwy wariant</w:t>
            </w:r>
          </w:p>
        </w:tc>
      </w:tr>
      <w:tr w:rsidR="007D2FBE" w:rsidRPr="00236C66" w:rsidTr="006B3267">
        <w:trPr>
          <w:trHeight w:val="2111"/>
          <w:jc w:val="center"/>
        </w:trPr>
        <w:tc>
          <w:tcPr>
            <w:tcW w:w="10433" w:type="dxa"/>
            <w:gridSpan w:val="2"/>
          </w:tcPr>
          <w:p w:rsidR="007D2FBE" w:rsidRPr="00236C66" w:rsidRDefault="007D2FBE" w:rsidP="006B3267">
            <w:pPr>
              <w:pStyle w:val="Akapitzlist"/>
              <w:suppressAutoHyphens w:val="0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b/>
                <w:sz w:val="20"/>
                <w:szCs w:val="20"/>
              </w:rPr>
              <w:t>5. PODWYKONAWCY:</w:t>
            </w:r>
          </w:p>
          <w:p w:rsidR="007D2FBE" w:rsidRPr="00236C66" w:rsidRDefault="007D2FBE" w:rsidP="006B3267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Oświadczamy, że zamierzamy powierzyć następujące części zamówienia podwykonawcom i jednocześnie podajemy nazwy (firmy) podwykonawców*:</w:t>
            </w:r>
          </w:p>
          <w:p w:rsidR="007D2FBE" w:rsidRPr="00236C66" w:rsidRDefault="007D2FBE" w:rsidP="006B326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7D2FBE" w:rsidRPr="00236C66" w:rsidRDefault="007D2FBE" w:rsidP="006B326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Część zamówienia: ....................................................................................................................................</w:t>
            </w:r>
          </w:p>
          <w:p w:rsidR="007D2FBE" w:rsidRPr="00236C66" w:rsidRDefault="007D2FBE" w:rsidP="006B326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Nazwa (firma) podwykonawcy: .................................................................................................................</w:t>
            </w:r>
          </w:p>
          <w:p w:rsidR="007D2FBE" w:rsidRPr="00236C66" w:rsidRDefault="007D2FBE" w:rsidP="006B3267">
            <w:pPr>
              <w:ind w:left="34"/>
              <w:rPr>
                <w:rFonts w:ascii="Century Gothic" w:hAnsi="Century Gothic" w:cs="Calibri"/>
                <w:i/>
                <w:sz w:val="20"/>
                <w:szCs w:val="20"/>
              </w:rPr>
            </w:pPr>
          </w:p>
          <w:p w:rsidR="007D2FBE" w:rsidRPr="00236C66" w:rsidRDefault="007D2FBE" w:rsidP="006B3267">
            <w:pPr>
              <w:ind w:left="34"/>
              <w:jc w:val="both"/>
              <w:rPr>
                <w:rFonts w:ascii="Century Gothic" w:hAnsi="Century Gothic" w:cs="Calibri"/>
                <w:i/>
                <w:sz w:val="18"/>
                <w:szCs w:val="20"/>
              </w:rPr>
            </w:pPr>
            <w:r w:rsidRPr="00236C66">
              <w:rPr>
                <w:rFonts w:ascii="Century Gothic" w:hAnsi="Century Gothic" w:cs="Calibri"/>
                <w:i/>
                <w:sz w:val="18"/>
                <w:szCs w:val="20"/>
              </w:rPr>
              <w:t>*Jeżeli wykonawca nie poda tych informacji to Zamawiający przyjmie, że wykonawca nie zamierza powierzać żadnej części zamówienia podwykonawcy</w:t>
            </w:r>
          </w:p>
          <w:p w:rsidR="007D2FBE" w:rsidRPr="00E538E2" w:rsidRDefault="007D2FBE" w:rsidP="006B3267">
            <w:pPr>
              <w:ind w:left="34"/>
              <w:jc w:val="both"/>
              <w:rPr>
                <w:rFonts w:ascii="Century Gothic" w:hAnsi="Century Gothic" w:cs="Calibri"/>
                <w:i/>
                <w:sz w:val="16"/>
                <w:szCs w:val="16"/>
              </w:rPr>
            </w:pPr>
          </w:p>
        </w:tc>
      </w:tr>
      <w:tr w:rsidR="007D2FBE" w:rsidRPr="00236C66" w:rsidTr="006B3267">
        <w:trPr>
          <w:trHeight w:val="280"/>
          <w:jc w:val="center"/>
        </w:trPr>
        <w:tc>
          <w:tcPr>
            <w:tcW w:w="10433" w:type="dxa"/>
            <w:gridSpan w:val="2"/>
          </w:tcPr>
          <w:p w:rsidR="007D2FBE" w:rsidRPr="00236C66" w:rsidRDefault="007D2FBE" w:rsidP="006B3267">
            <w:pPr>
              <w:pStyle w:val="Akapitzlist"/>
              <w:suppressAutoHyphens w:val="0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b/>
                <w:sz w:val="20"/>
                <w:szCs w:val="20"/>
              </w:rPr>
              <w:t>6. SPIS TREŚCI:</w:t>
            </w:r>
          </w:p>
          <w:p w:rsidR="007D2FBE" w:rsidRPr="00236C66" w:rsidRDefault="007D2FBE" w:rsidP="006B3267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Integralną część oferty stanowią następujące dokumenty:</w:t>
            </w:r>
          </w:p>
          <w:p w:rsidR="007D2FBE" w:rsidRPr="00236C66" w:rsidRDefault="007D2FBE" w:rsidP="007D2FBE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D2FBE" w:rsidRPr="00236C66" w:rsidRDefault="007D2FBE" w:rsidP="007D2FBE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D2FBE" w:rsidRPr="00236C66" w:rsidRDefault="007D2FBE" w:rsidP="007D2FBE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D2FBE" w:rsidRPr="00236C66" w:rsidRDefault="007D2FBE" w:rsidP="007D2FBE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D2FBE" w:rsidRPr="00236C66" w:rsidRDefault="007D2FBE" w:rsidP="006B3267">
            <w:pPr>
              <w:ind w:left="34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D2FBE" w:rsidRPr="00236C66" w:rsidTr="006B3267">
        <w:trPr>
          <w:trHeight w:val="267"/>
          <w:jc w:val="center"/>
        </w:trPr>
        <w:tc>
          <w:tcPr>
            <w:tcW w:w="5385" w:type="dxa"/>
            <w:vAlign w:val="bottom"/>
          </w:tcPr>
          <w:p w:rsidR="007D2FBE" w:rsidRPr="00236C66" w:rsidRDefault="007D2FBE" w:rsidP="006B3267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  <w:p w:rsidR="007D2FBE" w:rsidRPr="00236C66" w:rsidRDefault="007D2FBE" w:rsidP="006B3267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36C66">
              <w:rPr>
                <w:rFonts w:ascii="Century Gothic" w:hAnsi="Century Gothic" w:cs="Calibr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7D2FBE" w:rsidRPr="00236C66" w:rsidRDefault="007D2FBE" w:rsidP="006B3267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36C66">
              <w:rPr>
                <w:rFonts w:ascii="Century Gothic" w:hAnsi="Century Gothic" w:cs="Calibri"/>
                <w:sz w:val="16"/>
                <w:szCs w:val="16"/>
              </w:rPr>
              <w:t>pieczęć Wykonawcy</w:t>
            </w:r>
          </w:p>
          <w:p w:rsidR="007D2FBE" w:rsidRPr="00236C66" w:rsidRDefault="007D2FBE" w:rsidP="006B3267">
            <w:pPr>
              <w:jc w:val="center"/>
              <w:rPr>
                <w:rFonts w:ascii="Century Gothic" w:hAnsi="Century Gothic" w:cs="Calibri"/>
                <w:i/>
                <w:sz w:val="16"/>
                <w:szCs w:val="16"/>
              </w:rPr>
            </w:pPr>
          </w:p>
        </w:tc>
        <w:tc>
          <w:tcPr>
            <w:tcW w:w="5048" w:type="dxa"/>
            <w:vAlign w:val="bottom"/>
          </w:tcPr>
          <w:p w:rsidR="007D2FBE" w:rsidRPr="00236C66" w:rsidRDefault="007D2FBE" w:rsidP="006B3267">
            <w:pPr>
              <w:ind w:left="4680" w:hanging="4965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36C66">
              <w:rPr>
                <w:rFonts w:ascii="Century Gothic" w:hAnsi="Century Gothic" w:cs="Calibri"/>
                <w:sz w:val="16"/>
                <w:szCs w:val="16"/>
              </w:rPr>
              <w:lastRenderedPageBreak/>
              <w:t>......................................................................................</w:t>
            </w:r>
          </w:p>
          <w:p w:rsidR="007D2FBE" w:rsidRPr="00236C66" w:rsidRDefault="007D2FBE" w:rsidP="006B3267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36C66">
              <w:rPr>
                <w:rFonts w:ascii="Century Gothic" w:hAnsi="Century Gothic" w:cs="Calibri"/>
                <w:sz w:val="16"/>
                <w:szCs w:val="16"/>
              </w:rPr>
              <w:lastRenderedPageBreak/>
              <w:t>Data i podpis upoważnionego przedstawiciela Wykonawcy</w:t>
            </w:r>
          </w:p>
          <w:p w:rsidR="007D2FBE" w:rsidRPr="00236C66" w:rsidRDefault="007D2FBE" w:rsidP="006B3267">
            <w:pPr>
              <w:jc w:val="center"/>
              <w:rPr>
                <w:rFonts w:ascii="Century Gothic" w:hAnsi="Century Gothic" w:cs="Calibri"/>
                <w:i/>
                <w:sz w:val="16"/>
                <w:szCs w:val="16"/>
              </w:rPr>
            </w:pPr>
          </w:p>
        </w:tc>
      </w:tr>
    </w:tbl>
    <w:p w:rsidR="007D2FBE" w:rsidRPr="00236C66" w:rsidRDefault="007D2FBE" w:rsidP="007D2FBE">
      <w:pPr>
        <w:rPr>
          <w:rFonts w:ascii="Century Gothic" w:hAnsi="Century Gothic" w:cs="Calibri"/>
          <w:color w:val="000000"/>
          <w:sz w:val="20"/>
          <w:szCs w:val="20"/>
        </w:rPr>
      </w:pPr>
    </w:p>
    <w:p w:rsidR="00587CEF" w:rsidRDefault="007D2FBE"/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426"/>
    <w:multiLevelType w:val="hybridMultilevel"/>
    <w:tmpl w:val="7890900E"/>
    <w:lvl w:ilvl="0" w:tplc="7D9C48A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CC9862EA"/>
    <w:lvl w:ilvl="0" w:tplc="2940D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E59FF"/>
    <w:multiLevelType w:val="multilevel"/>
    <w:tmpl w:val="957C398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F"/>
    <w:rsid w:val="00374150"/>
    <w:rsid w:val="004279FB"/>
    <w:rsid w:val="00526A9F"/>
    <w:rsid w:val="007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7D2FBE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2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D2FBE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2FB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7D2FBE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7D2F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2F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7D2FBE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2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D2FBE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2FB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7D2FBE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7D2F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2F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2018-04-25T12:31:00Z</dcterms:created>
  <dcterms:modified xsi:type="dcterms:W3CDTF">2018-04-25T12:32:00Z</dcterms:modified>
</cp:coreProperties>
</file>